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1309" w:rsidRDefault="00FD1309" w:rsidP="00FD1309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Новость</w:t>
      </w:r>
    </w:p>
    <w:p w:rsidR="00FD1309" w:rsidRPr="00FD1309" w:rsidRDefault="00FD1309" w:rsidP="00FD1309">
      <w:pPr>
        <w:spacing w:after="0" w:line="360" w:lineRule="auto"/>
        <w:jc w:val="center"/>
        <w:rPr>
          <w:rFonts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невостребованные документы.</w:t>
      </w:r>
    </w:p>
    <w:p w:rsidR="00FD1309" w:rsidRPr="00FD1309" w:rsidRDefault="00FD1309" w:rsidP="00FD130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D1309">
        <w:rPr>
          <w:rFonts w:ascii="Times New Roman" w:hAnsi="Times New Roman" w:cs="Times New Roman"/>
          <w:sz w:val="28"/>
          <w:szCs w:val="28"/>
        </w:rPr>
        <w:t xml:space="preserve">Обращаем </w:t>
      </w:r>
      <w:r>
        <w:rPr>
          <w:rFonts w:ascii="Times New Roman" w:hAnsi="Times New Roman" w:cs="Times New Roman"/>
          <w:sz w:val="28"/>
          <w:szCs w:val="28"/>
        </w:rPr>
        <w:t>внимание</w:t>
      </w:r>
      <w:bookmarkStart w:id="0" w:name="_GoBack"/>
      <w:bookmarkEnd w:id="0"/>
      <w:r w:rsidRPr="00FD13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заявителей</w:t>
      </w:r>
      <w:r w:rsidRPr="00FD1309">
        <w:rPr>
          <w:rFonts w:ascii="Times New Roman" w:hAnsi="Times New Roman" w:cs="Times New Roman"/>
          <w:sz w:val="28"/>
          <w:szCs w:val="28"/>
        </w:rPr>
        <w:t xml:space="preserve"> на необходимость забирать документы, подтверждающие факт государственного учета недвижимости и перехода права к покупателю – выписки из Единого государственного реестра недвижимости и договоры купли-продажи.</w:t>
      </w:r>
    </w:p>
    <w:p w:rsidR="00FD1309" w:rsidRPr="00FD1309" w:rsidRDefault="00FD1309" w:rsidP="00FD130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D1309">
        <w:rPr>
          <w:rFonts w:ascii="Times New Roman" w:hAnsi="Times New Roman" w:cs="Times New Roman"/>
          <w:sz w:val="28"/>
          <w:szCs w:val="28"/>
        </w:rPr>
        <w:t>Иногда, продавая свою квартиру, дом или землю, продавец недвижимости забывает получить свои экземпляры документов в МФЦ или считает, что получать их не нужно.</w:t>
      </w:r>
    </w:p>
    <w:p w:rsidR="00FD1309" w:rsidRPr="00FD1309" w:rsidRDefault="00FD1309" w:rsidP="00FD130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D1309">
        <w:rPr>
          <w:rFonts w:ascii="Times New Roman" w:hAnsi="Times New Roman" w:cs="Times New Roman"/>
          <w:sz w:val="28"/>
          <w:szCs w:val="28"/>
        </w:rPr>
        <w:t>Но в будущем могут возникнуть ситуации, когда эти документы могут потребоваться. Это и случаи неправильно начисленного налога на недвижимость, и подтверждение факта отсутствия какого-либо имущества для получения различных справок и льгот, и заполнение декларации о доходах и расходах некоторыми категориями граждан, и другие случаи.</w:t>
      </w:r>
    </w:p>
    <w:p w:rsidR="00FD1309" w:rsidRPr="00FD1309" w:rsidRDefault="00FD1309" w:rsidP="00FD130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D1309">
        <w:rPr>
          <w:rFonts w:ascii="Times New Roman" w:hAnsi="Times New Roman" w:cs="Times New Roman"/>
          <w:sz w:val="28"/>
          <w:szCs w:val="28"/>
        </w:rPr>
        <w:t xml:space="preserve">Готовые документы и выписки хранятся в офисе МФЦ в течение 45 календарных дней после поступления из Управления </w:t>
      </w:r>
      <w:proofErr w:type="spellStart"/>
      <w:r w:rsidRPr="00FD1309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FD1309">
        <w:rPr>
          <w:rFonts w:ascii="Times New Roman" w:hAnsi="Times New Roman" w:cs="Times New Roman"/>
          <w:sz w:val="28"/>
          <w:szCs w:val="28"/>
        </w:rPr>
        <w:t>. Если заявитель не забирает документы в течение этого срока, они считаются невостребованными и передаются на хранение в архив филиала ППК «</w:t>
      </w:r>
      <w:proofErr w:type="spellStart"/>
      <w:r w:rsidRPr="00FD1309">
        <w:rPr>
          <w:rFonts w:ascii="Times New Roman" w:hAnsi="Times New Roman" w:cs="Times New Roman"/>
          <w:sz w:val="28"/>
          <w:szCs w:val="28"/>
        </w:rPr>
        <w:t>Роскадастр</w:t>
      </w:r>
      <w:proofErr w:type="spellEnd"/>
      <w:r w:rsidRPr="00FD1309">
        <w:rPr>
          <w:rFonts w:ascii="Times New Roman" w:hAnsi="Times New Roman" w:cs="Times New Roman"/>
          <w:sz w:val="28"/>
          <w:szCs w:val="28"/>
        </w:rPr>
        <w:t>».</w:t>
      </w:r>
    </w:p>
    <w:p w:rsidR="00FD1309" w:rsidRPr="00FD1309" w:rsidRDefault="00FD1309" w:rsidP="00FD130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D1309">
        <w:rPr>
          <w:rFonts w:ascii="Times New Roman" w:hAnsi="Times New Roman" w:cs="Times New Roman"/>
          <w:sz w:val="28"/>
          <w:szCs w:val="28"/>
        </w:rPr>
        <w:t>В связи с изменениями в законодательстве данные документы по истечении определенного времени хранения в архиве филиалов ППК «</w:t>
      </w:r>
      <w:proofErr w:type="spellStart"/>
      <w:r w:rsidRPr="00FD1309">
        <w:rPr>
          <w:rFonts w:ascii="Times New Roman" w:hAnsi="Times New Roman" w:cs="Times New Roman"/>
          <w:sz w:val="28"/>
          <w:szCs w:val="28"/>
        </w:rPr>
        <w:t>Роскадастр</w:t>
      </w:r>
      <w:proofErr w:type="spellEnd"/>
      <w:r w:rsidRPr="00FD1309">
        <w:rPr>
          <w:rFonts w:ascii="Times New Roman" w:hAnsi="Times New Roman" w:cs="Times New Roman"/>
          <w:sz w:val="28"/>
          <w:szCs w:val="28"/>
        </w:rPr>
        <w:t>» подлежат уничтожению.</w:t>
      </w:r>
    </w:p>
    <w:p w:rsidR="00FD1309" w:rsidRPr="00FD1309" w:rsidRDefault="00FD1309" w:rsidP="00FD130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D1309">
        <w:rPr>
          <w:rFonts w:ascii="Times New Roman" w:hAnsi="Times New Roman" w:cs="Times New Roman"/>
          <w:sz w:val="28"/>
          <w:szCs w:val="28"/>
        </w:rPr>
        <w:t xml:space="preserve">Если вы по какой-то причине не успели или забыли забрать свои документы из офисов МФЦ в течение 45 календарных дней после осуществления учетно-регистрационный действий с недвижимости, то у вас есть несколько вариантов получения этих документов из архива </w:t>
      </w:r>
      <w:proofErr w:type="spellStart"/>
      <w:r w:rsidRPr="00FD1309">
        <w:rPr>
          <w:rFonts w:ascii="Times New Roman" w:hAnsi="Times New Roman" w:cs="Times New Roman"/>
          <w:sz w:val="28"/>
          <w:szCs w:val="28"/>
        </w:rPr>
        <w:t>Роскадастра</w:t>
      </w:r>
      <w:proofErr w:type="spellEnd"/>
      <w:r w:rsidRPr="00FD1309">
        <w:rPr>
          <w:rFonts w:ascii="Times New Roman" w:hAnsi="Times New Roman" w:cs="Times New Roman"/>
          <w:sz w:val="28"/>
          <w:szCs w:val="28"/>
        </w:rPr>
        <w:t>.</w:t>
      </w:r>
    </w:p>
    <w:p w:rsidR="00FD1309" w:rsidRPr="00FD1309" w:rsidRDefault="00FD1309" w:rsidP="00FD130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D1309">
        <w:rPr>
          <w:rFonts w:ascii="Times New Roman" w:hAnsi="Times New Roman" w:cs="Times New Roman"/>
          <w:sz w:val="28"/>
          <w:szCs w:val="28"/>
        </w:rPr>
        <w:t>Для этого заявителю или его законному представителю можно обратиться в филиал ППК «</w:t>
      </w:r>
      <w:proofErr w:type="spellStart"/>
      <w:r w:rsidRPr="00FD1309">
        <w:rPr>
          <w:rFonts w:ascii="Times New Roman" w:hAnsi="Times New Roman" w:cs="Times New Roman"/>
          <w:sz w:val="28"/>
          <w:szCs w:val="28"/>
        </w:rPr>
        <w:t>Роскадастр</w:t>
      </w:r>
      <w:proofErr w:type="spellEnd"/>
      <w:r w:rsidRPr="00FD1309">
        <w:rPr>
          <w:rFonts w:ascii="Times New Roman" w:hAnsi="Times New Roman" w:cs="Times New Roman"/>
          <w:sz w:val="28"/>
          <w:szCs w:val="28"/>
        </w:rPr>
        <w:t xml:space="preserve">» по Липецкой области и подать заявление о выдаче невостребованных документов по адресу: г. Липецк, Боевой проезд, д. 36. </w:t>
      </w:r>
      <w:r w:rsidRPr="00FD1309">
        <w:rPr>
          <w:rFonts w:ascii="Times New Roman" w:hAnsi="Times New Roman" w:cs="Times New Roman"/>
          <w:sz w:val="28"/>
          <w:szCs w:val="28"/>
        </w:rPr>
        <w:lastRenderedPageBreak/>
        <w:t>Жители области могут обратиться в одно из территориальных п</w:t>
      </w:r>
      <w:r>
        <w:rPr>
          <w:rFonts w:ascii="Times New Roman" w:hAnsi="Times New Roman" w:cs="Times New Roman"/>
          <w:sz w:val="28"/>
          <w:szCs w:val="28"/>
        </w:rPr>
        <w:t xml:space="preserve">одразделений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Роскадастра</w:t>
      </w:r>
      <w:proofErr w:type="spellEnd"/>
      <w:r w:rsidRPr="00FD1309">
        <w:rPr>
          <w:rFonts w:ascii="Times New Roman" w:hAnsi="Times New Roman" w:cs="Times New Roman"/>
          <w:sz w:val="28"/>
          <w:szCs w:val="28"/>
        </w:rPr>
        <w:t xml:space="preserve"> независимо от места хранения документов.</w:t>
      </w:r>
    </w:p>
    <w:p w:rsidR="00FD1309" w:rsidRPr="00FD1309" w:rsidRDefault="00FD1309" w:rsidP="00FD130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D1309">
        <w:rPr>
          <w:rFonts w:ascii="Times New Roman" w:hAnsi="Times New Roman" w:cs="Times New Roman"/>
          <w:sz w:val="28"/>
          <w:szCs w:val="28"/>
        </w:rPr>
        <w:t>Обращаем внимание, что все невостребованные документы выдаются бесплатно.</w:t>
      </w:r>
    </w:p>
    <w:p w:rsidR="00FD1309" w:rsidRPr="00FD1309" w:rsidRDefault="00FD1309" w:rsidP="00FD130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D1309">
        <w:rPr>
          <w:rFonts w:ascii="Times New Roman" w:hAnsi="Times New Roman" w:cs="Times New Roman"/>
          <w:sz w:val="28"/>
          <w:szCs w:val="28"/>
        </w:rPr>
        <w:t xml:space="preserve">Заявители, находящиеся за пределами региона, могут запросить невостребованные документы экстерриториально в ближайшем офисе </w:t>
      </w:r>
      <w:proofErr w:type="spellStart"/>
      <w:r w:rsidRPr="00FD1309">
        <w:rPr>
          <w:rFonts w:ascii="Times New Roman" w:hAnsi="Times New Roman" w:cs="Times New Roman"/>
          <w:sz w:val="28"/>
          <w:szCs w:val="28"/>
        </w:rPr>
        <w:t>Роскадастра</w:t>
      </w:r>
      <w:proofErr w:type="spellEnd"/>
      <w:r w:rsidRPr="00FD1309">
        <w:rPr>
          <w:rFonts w:ascii="Times New Roman" w:hAnsi="Times New Roman" w:cs="Times New Roman"/>
          <w:sz w:val="28"/>
          <w:szCs w:val="28"/>
        </w:rPr>
        <w:t xml:space="preserve"> по месту нахождения. При поступлении документов в нужный филиал заявитель получит оповещение.</w:t>
      </w:r>
    </w:p>
    <w:p w:rsidR="00FD1309" w:rsidRPr="00FD1309" w:rsidRDefault="00FD1309" w:rsidP="00FD130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D1309">
        <w:rPr>
          <w:rFonts w:ascii="Times New Roman" w:hAnsi="Times New Roman" w:cs="Times New Roman"/>
          <w:sz w:val="28"/>
          <w:szCs w:val="28"/>
        </w:rPr>
        <w:t>Подробную информацию о месте хранения документов, способах и сроках их получения можно узнать:</w:t>
      </w:r>
    </w:p>
    <w:p w:rsidR="00FD1309" w:rsidRPr="00FD1309" w:rsidRDefault="00FD1309" w:rsidP="00FD1309">
      <w:pPr>
        <w:pStyle w:val="a7"/>
        <w:numPr>
          <w:ilvl w:val="0"/>
          <w:numId w:val="1"/>
        </w:numPr>
        <w:spacing w:after="0" w:line="360" w:lineRule="auto"/>
        <w:ind w:left="0" w:firstLine="1211"/>
        <w:jc w:val="both"/>
        <w:rPr>
          <w:rFonts w:ascii="Times New Roman" w:hAnsi="Times New Roman" w:cs="Times New Roman"/>
          <w:sz w:val="28"/>
          <w:szCs w:val="28"/>
        </w:rPr>
      </w:pPr>
      <w:r w:rsidRPr="00FD1309">
        <w:rPr>
          <w:rFonts w:ascii="Times New Roman" w:hAnsi="Times New Roman" w:cs="Times New Roman"/>
          <w:sz w:val="28"/>
          <w:szCs w:val="28"/>
        </w:rPr>
        <w:t>в отношении документов, поданных в отделы МФЦ на территории г. Липецка и Липецкого района, по телефонам: 8 (4742) 72-11-68, 8 (4742) 72-11-54;</w:t>
      </w:r>
    </w:p>
    <w:p w:rsidR="00FB6FF0" w:rsidRDefault="00FD1309" w:rsidP="00FD1309">
      <w:pPr>
        <w:pStyle w:val="a7"/>
        <w:numPr>
          <w:ilvl w:val="0"/>
          <w:numId w:val="1"/>
        </w:numPr>
        <w:spacing w:after="0" w:line="360" w:lineRule="auto"/>
        <w:ind w:left="0" w:firstLine="1211"/>
        <w:jc w:val="both"/>
        <w:rPr>
          <w:rFonts w:ascii="Times New Roman" w:hAnsi="Times New Roman" w:cs="Times New Roman"/>
          <w:sz w:val="28"/>
          <w:szCs w:val="28"/>
        </w:rPr>
      </w:pPr>
      <w:r w:rsidRPr="00FD1309">
        <w:rPr>
          <w:rFonts w:ascii="Times New Roman" w:hAnsi="Times New Roman" w:cs="Times New Roman"/>
          <w:sz w:val="28"/>
          <w:szCs w:val="28"/>
        </w:rPr>
        <w:t>в отношении документов, поданных в отделы МФЦ на территории муниципальных районов Липецкой области, по телефону: 8 (4742) 72-11-52.</w:t>
      </w:r>
    </w:p>
    <w:p w:rsidR="00FD1309" w:rsidRDefault="00FD1309" w:rsidP="00FD130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1309" w:rsidRPr="00FD1309" w:rsidRDefault="00FD1309" w:rsidP="00FD1309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Пресс-служба филиала ППК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Роскадастр</w:t>
      </w:r>
      <w:proofErr w:type="spellEnd"/>
      <w:r>
        <w:rPr>
          <w:rFonts w:ascii="Times New Roman" w:hAnsi="Times New Roman" w:cs="Times New Roman"/>
          <w:sz w:val="28"/>
          <w:szCs w:val="28"/>
        </w:rPr>
        <w:t>» по Липецкой области</w:t>
      </w:r>
    </w:p>
    <w:sectPr w:rsidR="00FD1309" w:rsidRPr="00FD1309" w:rsidSect="00FD1309">
      <w:headerReference w:type="default" r:id="rId7"/>
      <w:pgSz w:w="11906" w:h="16838"/>
      <w:pgMar w:top="568" w:right="567" w:bottom="1134" w:left="1701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5453" w:rsidRDefault="00F65453" w:rsidP="00FD1309">
      <w:pPr>
        <w:spacing w:after="0" w:line="240" w:lineRule="auto"/>
      </w:pPr>
      <w:r>
        <w:separator/>
      </w:r>
    </w:p>
  </w:endnote>
  <w:endnote w:type="continuationSeparator" w:id="0">
    <w:p w:rsidR="00F65453" w:rsidRDefault="00F65453" w:rsidP="00FD13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5453" w:rsidRDefault="00F65453" w:rsidP="00FD1309">
      <w:pPr>
        <w:spacing w:after="0" w:line="240" w:lineRule="auto"/>
      </w:pPr>
      <w:r>
        <w:separator/>
      </w:r>
    </w:p>
  </w:footnote>
  <w:footnote w:type="continuationSeparator" w:id="0">
    <w:p w:rsidR="00F65453" w:rsidRDefault="00F65453" w:rsidP="00FD13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1309" w:rsidRDefault="00FD1309" w:rsidP="00FD1309">
    <w:pPr>
      <w:pStyle w:val="a3"/>
      <w:ind w:hanging="1560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60" type="#_x0000_t75" style="width:219.75pt;height:65.25pt">
          <v:imagedata r:id="rId1" o:title="Логотип 2 Липецкая область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9D1565"/>
    <w:multiLevelType w:val="hybridMultilevel"/>
    <w:tmpl w:val="CEC6197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791"/>
    <w:rsid w:val="00386791"/>
    <w:rsid w:val="00F65453"/>
    <w:rsid w:val="00FB6FF0"/>
    <w:rsid w:val="00FD1309"/>
    <w:rsid w:val="00FE0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EE042CC"/>
  <w15:chartTrackingRefBased/>
  <w15:docId w15:val="{0C10BB12-88CD-4E47-BE7D-EE09AB835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13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D1309"/>
  </w:style>
  <w:style w:type="paragraph" w:styleId="a5">
    <w:name w:val="footer"/>
    <w:basedOn w:val="a"/>
    <w:link w:val="a6"/>
    <w:uiPriority w:val="99"/>
    <w:unhideWhenUsed/>
    <w:rsid w:val="00FD13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D1309"/>
  </w:style>
  <w:style w:type="paragraph" w:styleId="a7">
    <w:name w:val="List Paragraph"/>
    <w:basedOn w:val="a"/>
    <w:uiPriority w:val="34"/>
    <w:qFormat/>
    <w:rsid w:val="00FD13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379</Words>
  <Characters>2163</Characters>
  <Application>Microsoft Office Word</Application>
  <DocSecurity>0</DocSecurity>
  <Lines>18</Lines>
  <Paragraphs>5</Paragraphs>
  <ScaleCrop>false</ScaleCrop>
  <Company/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Makushina.A</dc:creator>
  <cp:keywords/>
  <dc:description/>
  <cp:lastModifiedBy>Makushina.A</cp:lastModifiedBy>
  <cp:revision>2</cp:revision>
  <dcterms:created xsi:type="dcterms:W3CDTF">2024-05-03T07:20:00Z</dcterms:created>
  <dcterms:modified xsi:type="dcterms:W3CDTF">2024-05-03T07:24:00Z</dcterms:modified>
</cp:coreProperties>
</file>